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DC05CE" w:rsidRPr="00DC05CE" w:rsidRDefault="00D004FA" w:rsidP="00DC05CE">
      <w:pPr>
        <w:jc w:val="center"/>
        <w:rPr>
          <w:b/>
        </w:rPr>
      </w:pPr>
      <w:r>
        <w:rPr>
          <w:b/>
        </w:rPr>
        <w:t xml:space="preserve">по результатам </w:t>
      </w:r>
      <w:r w:rsidR="00DC05CE" w:rsidRPr="00DC05CE">
        <w:rPr>
          <w:b/>
        </w:rPr>
        <w:t>проверки законности, результативности (эффективности и экономичности) использования средств местного бюджета муниципального бюджетного о</w:t>
      </w:r>
      <w:r w:rsidR="00DC05CE" w:rsidRPr="00DC05CE">
        <w:rPr>
          <w:b/>
        </w:rPr>
        <w:t>б</w:t>
      </w:r>
      <w:r w:rsidR="00DC05CE" w:rsidRPr="00DC05CE">
        <w:rPr>
          <w:b/>
        </w:rPr>
        <w:t xml:space="preserve">щеобразовательного учреждения – лицей </w:t>
      </w:r>
      <w:proofErr w:type="gramStart"/>
      <w:r w:rsidR="00DC05CE" w:rsidRPr="00DC05CE">
        <w:rPr>
          <w:b/>
        </w:rPr>
        <w:t>г</w:t>
      </w:r>
      <w:proofErr w:type="gramEnd"/>
      <w:r w:rsidR="00DC05CE" w:rsidRPr="00DC05CE">
        <w:rPr>
          <w:b/>
        </w:rPr>
        <w:t>. Татарска</w:t>
      </w:r>
    </w:p>
    <w:p w:rsidR="00C57290" w:rsidRPr="00DC05CE" w:rsidRDefault="00C57290" w:rsidP="00DC05CE">
      <w:pPr>
        <w:tabs>
          <w:tab w:val="left" w:pos="0"/>
          <w:tab w:val="left" w:pos="540"/>
        </w:tabs>
        <w:jc w:val="center"/>
        <w:rPr>
          <w:b/>
        </w:rPr>
      </w:pPr>
    </w:p>
    <w:p w:rsidR="00DC05CE" w:rsidRPr="00DC05CE" w:rsidRDefault="002B1179" w:rsidP="00DC05CE">
      <w:pPr>
        <w:tabs>
          <w:tab w:val="left" w:pos="567"/>
        </w:tabs>
        <w:jc w:val="both"/>
      </w:pPr>
      <w:r w:rsidRPr="00DC05CE">
        <w:rPr>
          <w:color w:val="262626"/>
        </w:rPr>
        <w:t xml:space="preserve">       </w:t>
      </w:r>
      <w:r w:rsidR="002529A2" w:rsidRPr="00DC05CE">
        <w:rPr>
          <w:color w:val="262626"/>
        </w:rPr>
        <w:t xml:space="preserve">  </w:t>
      </w:r>
      <w:r w:rsidR="00DC05CE" w:rsidRPr="00DC05CE">
        <w:rPr>
          <w:color w:val="262626" w:themeColor="text1" w:themeTint="D9"/>
        </w:rPr>
        <w:t>На основании пункта 6 плана работы Ревизионной комиссии Татарского района на 2017 год и уведомления о проведении контрольно/</w:t>
      </w:r>
      <w:proofErr w:type="spellStart"/>
      <w:r w:rsidR="00DC05CE" w:rsidRPr="00DC05CE">
        <w:rPr>
          <w:color w:val="262626" w:themeColor="text1" w:themeTint="D9"/>
        </w:rPr>
        <w:t>экспертно-ана-литического</w:t>
      </w:r>
      <w:proofErr w:type="spellEnd"/>
      <w:r w:rsidR="00DC05CE" w:rsidRPr="00DC05CE">
        <w:rPr>
          <w:color w:val="262626" w:themeColor="text1" w:themeTint="D9"/>
        </w:rPr>
        <w:t xml:space="preserve"> мероприятия от 22 сентября 2017 года № 08 проведена </w:t>
      </w:r>
      <w:r w:rsidR="00DC05CE" w:rsidRPr="00DC05CE">
        <w:t>проверка законности, результативности (эффективности и экономичности) использ</w:t>
      </w:r>
      <w:r w:rsidR="00DC05CE" w:rsidRPr="00DC05CE">
        <w:t>о</w:t>
      </w:r>
      <w:r w:rsidR="00DC05CE" w:rsidRPr="00DC05CE">
        <w:t>вания средств местного бюджета муниципального бюджетного общеобраз</w:t>
      </w:r>
      <w:r w:rsidR="00DC05CE" w:rsidRPr="00DC05CE">
        <w:t>о</w:t>
      </w:r>
      <w:r w:rsidR="00DC05CE" w:rsidRPr="00DC05CE">
        <w:t>вательного учреждения – лицей г</w:t>
      </w:r>
      <w:proofErr w:type="gramStart"/>
      <w:r w:rsidR="00DC05CE" w:rsidRPr="00DC05CE">
        <w:t>.Т</w:t>
      </w:r>
      <w:proofErr w:type="gramEnd"/>
      <w:r w:rsidR="00DC05CE" w:rsidRPr="00DC05CE">
        <w:t>атарска,  выделенных в 2016 году.</w:t>
      </w:r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834988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834988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DC05CE" w:rsidRPr="00DC05CE" w:rsidRDefault="002529A2" w:rsidP="00431F4D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>
        <w:rPr>
          <w:sz w:val="28"/>
          <w:szCs w:val="28"/>
        </w:rPr>
        <w:t xml:space="preserve">       </w:t>
      </w:r>
      <w:r w:rsidR="00DC05CE" w:rsidRPr="00DC05CE">
        <w:rPr>
          <w:color w:val="262626" w:themeColor="text1" w:themeTint="D9"/>
        </w:rPr>
        <w:t>В проверяемом периоде ответственным за финансово-хозяйственную деятельность являлся - директор Горшков Вячеслав Васильевич (распоряж</w:t>
      </w:r>
      <w:r w:rsidR="00DC05CE" w:rsidRPr="00DC05CE">
        <w:rPr>
          <w:color w:val="262626" w:themeColor="text1" w:themeTint="D9"/>
        </w:rPr>
        <w:t>е</w:t>
      </w:r>
      <w:r w:rsidR="00DC05CE" w:rsidRPr="00DC05CE">
        <w:rPr>
          <w:color w:val="262626" w:themeColor="text1" w:themeTint="D9"/>
        </w:rPr>
        <w:t>ние Главы Татарского района № 42-р</w:t>
      </w:r>
      <w:r w:rsidR="00143201">
        <w:rPr>
          <w:color w:val="262626" w:themeColor="text1" w:themeTint="D9"/>
        </w:rPr>
        <w:t xml:space="preserve"> </w:t>
      </w:r>
      <w:r w:rsidR="00DC05CE" w:rsidRPr="00DC05CE">
        <w:rPr>
          <w:color w:val="262626" w:themeColor="text1" w:themeTint="D9"/>
        </w:rPr>
        <w:t>от 05.10.2015 «О назначении на дол</w:t>
      </w:r>
      <w:r w:rsidR="00DC05CE" w:rsidRPr="00DC05CE">
        <w:rPr>
          <w:color w:val="262626" w:themeColor="text1" w:themeTint="D9"/>
        </w:rPr>
        <w:t>ж</w:t>
      </w:r>
      <w:r w:rsidR="00DC05CE" w:rsidRPr="00DC05CE">
        <w:rPr>
          <w:color w:val="262626" w:themeColor="text1" w:themeTint="D9"/>
        </w:rPr>
        <w:t>ность  директора МБО</w:t>
      </w:r>
      <w:proofErr w:type="gramStart"/>
      <w:r w:rsidR="00DC05CE" w:rsidRPr="00DC05CE">
        <w:rPr>
          <w:color w:val="262626" w:themeColor="text1" w:themeTint="D9"/>
        </w:rPr>
        <w:t>У-</w:t>
      </w:r>
      <w:proofErr w:type="gramEnd"/>
      <w:r w:rsidR="00834988">
        <w:rPr>
          <w:color w:val="262626" w:themeColor="text1" w:themeTint="D9"/>
        </w:rPr>
        <w:t xml:space="preserve"> </w:t>
      </w:r>
      <w:r w:rsidR="00DC05CE" w:rsidRPr="00DC05CE">
        <w:rPr>
          <w:color w:val="262626" w:themeColor="text1" w:themeTint="D9"/>
        </w:rPr>
        <w:t xml:space="preserve">лицей г. Татарска Горшкова В.В.»). </w:t>
      </w:r>
    </w:p>
    <w:p w:rsidR="00DC05CE" w:rsidRPr="00DC05CE" w:rsidRDefault="00DC05CE" w:rsidP="00DC05CE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 w:rsidRPr="00DC05CE">
        <w:rPr>
          <w:color w:val="262626" w:themeColor="text1" w:themeTint="D9"/>
        </w:rPr>
        <w:t xml:space="preserve">        В соответствии с договором о бухгалтерском обслуживании от 01.04.2016 № 63/1-16 </w:t>
      </w:r>
      <w:proofErr w:type="spellStart"/>
      <w:proofErr w:type="gramStart"/>
      <w:r w:rsidRPr="00DC05CE">
        <w:rPr>
          <w:color w:val="262626" w:themeColor="text1" w:themeTint="D9"/>
        </w:rPr>
        <w:t>муни</w:t>
      </w:r>
      <w:r w:rsidR="00834988">
        <w:rPr>
          <w:color w:val="262626" w:themeColor="text1" w:themeTint="D9"/>
        </w:rPr>
        <w:t>-</w:t>
      </w:r>
      <w:r w:rsidRPr="00DC05CE">
        <w:rPr>
          <w:color w:val="262626" w:themeColor="text1" w:themeTint="D9"/>
        </w:rPr>
        <w:t>ципальное</w:t>
      </w:r>
      <w:proofErr w:type="spellEnd"/>
      <w:proofErr w:type="gramEnd"/>
      <w:r w:rsidRPr="00DC05CE">
        <w:rPr>
          <w:color w:val="262626" w:themeColor="text1" w:themeTint="D9"/>
        </w:rPr>
        <w:t xml:space="preserve"> казенное учреждение «Центр бухгалтерского обеспечения» оказывает бухгалтерское обслуживание в объемах и на условиях, предусмотренных договором. </w:t>
      </w:r>
    </w:p>
    <w:p w:rsidR="00DC05CE" w:rsidRPr="00DC05CE" w:rsidRDefault="00DC05CE" w:rsidP="00834988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 w:rsidRPr="00DC05CE">
        <w:rPr>
          <w:color w:val="262626" w:themeColor="text1" w:themeTint="D9"/>
        </w:rPr>
        <w:t xml:space="preserve">         Главным бухгалтером МКУ «Центр бухгалтерского обеспечения» Татарского района в проверяемом периоде  является – Величко Наталья Але</w:t>
      </w:r>
      <w:r w:rsidRPr="00DC05CE">
        <w:rPr>
          <w:color w:val="262626" w:themeColor="text1" w:themeTint="D9"/>
        </w:rPr>
        <w:t>к</w:t>
      </w:r>
      <w:r w:rsidRPr="00DC05CE">
        <w:rPr>
          <w:color w:val="262626" w:themeColor="text1" w:themeTint="D9"/>
        </w:rPr>
        <w:t>сандровна.</w:t>
      </w:r>
    </w:p>
    <w:p w:rsidR="00B017E7" w:rsidRPr="00CE7F81" w:rsidRDefault="00FF112C" w:rsidP="00DC05CE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 w:rsidRPr="003E7A05">
        <w:t>В ходе проверки установлены случаи нарушения</w:t>
      </w:r>
      <w:r w:rsidR="00516C19" w:rsidRPr="003E7A05">
        <w:t xml:space="preserve"> формирования плана финансово-хозяйственной деятельности</w:t>
      </w:r>
      <w:r w:rsidR="004D6BBB" w:rsidRPr="003E7A05">
        <w:t xml:space="preserve">, </w:t>
      </w:r>
      <w:r w:rsidR="003E7A05" w:rsidRPr="003E7A05">
        <w:t>учётной политики учреждения</w:t>
      </w:r>
      <w:r w:rsidR="00516C19" w:rsidRPr="003E7A05">
        <w:t xml:space="preserve">, </w:t>
      </w:r>
      <w:r w:rsidR="006C27FC" w:rsidRPr="003E7A05">
        <w:t>ведения бухгалтерского учёта,</w:t>
      </w:r>
      <w:r w:rsidR="00487580" w:rsidRPr="003E7A05">
        <w:t xml:space="preserve"> </w:t>
      </w:r>
      <w:r w:rsidR="006C27FC" w:rsidRPr="003E7A05">
        <w:t xml:space="preserve"> </w:t>
      </w:r>
      <w:r w:rsidR="003E4023" w:rsidRPr="003E7A05">
        <w:t>трудового законодательства</w:t>
      </w:r>
      <w:r w:rsidR="001040F0" w:rsidRPr="003E7A05">
        <w:t>.</w:t>
      </w:r>
      <w:r w:rsidR="006C27FC" w:rsidRPr="003E7A05">
        <w:t xml:space="preserve"> </w:t>
      </w:r>
      <w:r w:rsidR="00A70B29" w:rsidRPr="003E7A05">
        <w:t xml:space="preserve">По результатам проверки </w:t>
      </w:r>
      <w:r w:rsidR="001040F0" w:rsidRPr="003E7A05">
        <w:t>с</w:t>
      </w:r>
      <w:r w:rsidR="00A70B29" w:rsidRPr="003E7A05">
        <w:t xml:space="preserve">оставлен акт. </w:t>
      </w:r>
      <w:r w:rsidR="00B017E7" w:rsidRPr="003E7A05">
        <w:t>Директору учреждения было направленно соответствующее представление по устранению нарушений, выявленных в ходе проверки. Учреждени</w:t>
      </w:r>
      <w:r w:rsidR="00EF459E" w:rsidRPr="003E7A05">
        <w:t>ем</w:t>
      </w:r>
      <w:r w:rsidR="00B017E7" w:rsidRPr="003E7A05">
        <w:t xml:space="preserve"> в Ревизионную комиссию Татарского района представлен ответ об устранении выявленных нарушений. В адрес Главы </w:t>
      </w:r>
      <w:r w:rsidR="00516C19" w:rsidRPr="003E7A05">
        <w:t>Татарского района</w:t>
      </w:r>
      <w:r w:rsidR="00B017E7" w:rsidRPr="003E7A05">
        <w:t xml:space="preserve"> и председателя Совета депутатов Татарского района направлен отчет о проведенном контрольном мероприятии.</w:t>
      </w:r>
      <w:r w:rsidR="00B017E7">
        <w:t xml:space="preserve">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3201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E7A05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1F4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4988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3D52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04FA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5CE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14B4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16</cp:revision>
  <dcterms:created xsi:type="dcterms:W3CDTF">2017-01-19T07:54:00Z</dcterms:created>
  <dcterms:modified xsi:type="dcterms:W3CDTF">2018-02-02T04:34:00Z</dcterms:modified>
</cp:coreProperties>
</file>